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AD" w:rsidRPr="00996BAD" w:rsidRDefault="0017593F" w:rsidP="00996BAD">
      <w:pPr>
        <w:pStyle w:val="a4"/>
        <w:numPr>
          <w:ilvl w:val="0"/>
          <w:numId w:val="1"/>
        </w:numPr>
        <w:rPr>
          <w:b/>
          <w:i/>
          <w:highlight w:val="green"/>
        </w:rPr>
      </w:pPr>
      <w:r>
        <w:rPr>
          <w:b/>
          <w:i/>
          <w:highlight w:val="green"/>
        </w:rPr>
        <w:t>Кузбасс – гостиница от 16</w:t>
      </w:r>
      <w:r w:rsidR="00996BAD" w:rsidRPr="00996BAD">
        <w:rPr>
          <w:b/>
          <w:i/>
          <w:highlight w:val="green"/>
        </w:rPr>
        <w:t>00р. за место (в ш</w:t>
      </w:r>
      <w:r w:rsidR="00424CDE">
        <w:rPr>
          <w:b/>
          <w:i/>
          <w:highlight w:val="green"/>
        </w:rPr>
        <w:t xml:space="preserve">аговой доступности, 10 минут) , </w:t>
      </w:r>
      <w:bookmarkStart w:id="0" w:name="_GoBack"/>
      <w:bookmarkEnd w:id="0"/>
      <w:r w:rsidR="00996BAD" w:rsidRPr="00996BAD">
        <w:rPr>
          <w:b/>
          <w:i/>
          <w:highlight w:val="green"/>
        </w:rPr>
        <w:t>БАЗОВАЯ</w:t>
      </w:r>
    </w:p>
    <w:p w:rsidR="00996BAD" w:rsidRPr="00996BAD" w:rsidRDefault="00996BAD" w:rsidP="00996BAD">
      <w:pPr>
        <w:pStyle w:val="a4"/>
        <w:rPr>
          <w:b/>
        </w:rPr>
      </w:pPr>
      <w:r w:rsidRPr="00996BAD">
        <w:rPr>
          <w:b/>
        </w:rPr>
        <w:t>Весенняя, 20</w:t>
      </w:r>
    </w:p>
    <w:p w:rsidR="00996BAD" w:rsidRPr="00996BAD" w:rsidRDefault="00996BAD" w:rsidP="00996BAD">
      <w:pPr>
        <w:pStyle w:val="a4"/>
        <w:rPr>
          <w:b/>
        </w:rPr>
      </w:pPr>
      <w:r w:rsidRPr="00996BAD">
        <w:rPr>
          <w:b/>
        </w:rPr>
        <w:t>8‒800‒550‒38‒42 - администратор</w:t>
      </w:r>
    </w:p>
    <w:p w:rsidR="00996BAD" w:rsidRPr="00996BAD" w:rsidRDefault="00996BAD" w:rsidP="00996BAD">
      <w:pPr>
        <w:pStyle w:val="a4"/>
        <w:rPr>
          <w:b/>
        </w:rPr>
      </w:pPr>
      <w:r w:rsidRPr="00996BAD">
        <w:rPr>
          <w:b/>
        </w:rPr>
        <w:t>+7 (3842) 75‒02‒54 - администратор</w:t>
      </w:r>
    </w:p>
    <w:p w:rsidR="00996BAD" w:rsidRPr="00996BAD" w:rsidRDefault="00996BAD" w:rsidP="00996BAD">
      <w:pPr>
        <w:pStyle w:val="a4"/>
        <w:rPr>
          <w:b/>
        </w:rPr>
      </w:pPr>
      <w:r w:rsidRPr="00996BAD">
        <w:rPr>
          <w:b/>
        </w:rPr>
        <w:t>+7 (3842) 75‒45‒21 - отдел бронирования</w:t>
      </w:r>
    </w:p>
    <w:p w:rsidR="00996BAD" w:rsidRPr="00996BAD" w:rsidRDefault="002660C3" w:rsidP="00996BAD">
      <w:pPr>
        <w:pStyle w:val="a4"/>
        <w:rPr>
          <w:b/>
        </w:rPr>
      </w:pPr>
      <w:hyperlink r:id="rId5" w:history="1">
        <w:r w:rsidR="00996BAD" w:rsidRPr="00996BAD">
          <w:rPr>
            <w:rStyle w:val="a3"/>
            <w:b/>
          </w:rPr>
          <w:t>www.hotelkuzbass.ru</w:t>
        </w:r>
      </w:hyperlink>
      <w:r w:rsidR="00996BAD" w:rsidRPr="00996BAD">
        <w:rPr>
          <w:b/>
        </w:rPr>
        <w:t xml:space="preserve"> </w:t>
      </w:r>
    </w:p>
    <w:p w:rsidR="00996BAD" w:rsidRDefault="002660C3" w:rsidP="00996BAD">
      <w:pPr>
        <w:pStyle w:val="a4"/>
        <w:rPr>
          <w:rStyle w:val="a3"/>
          <w:b/>
        </w:rPr>
      </w:pPr>
      <w:hyperlink r:id="rId6" w:history="1">
        <w:r w:rsidR="00996BAD" w:rsidRPr="00996BAD">
          <w:rPr>
            <w:rStyle w:val="a3"/>
            <w:b/>
          </w:rPr>
          <w:t>admin@hotelkuzbass.ru</w:t>
        </w:r>
      </w:hyperlink>
    </w:p>
    <w:p w:rsidR="00996BAD" w:rsidRPr="00E476CB" w:rsidRDefault="00E476CB" w:rsidP="00996BAD">
      <w:pPr>
        <w:pStyle w:val="a4"/>
        <w:rPr>
          <w:rStyle w:val="a3"/>
          <w:b/>
          <w:color w:val="auto"/>
          <w:u w:val="none"/>
        </w:rPr>
      </w:pPr>
      <w:r w:rsidRPr="00E476CB">
        <w:rPr>
          <w:rStyle w:val="a3"/>
          <w:b/>
          <w:color w:val="auto"/>
          <w:u w:val="none"/>
        </w:rPr>
        <w:t xml:space="preserve">В </w:t>
      </w:r>
      <w:r>
        <w:rPr>
          <w:rStyle w:val="a3"/>
          <w:b/>
          <w:color w:val="auto"/>
          <w:u w:val="none"/>
        </w:rPr>
        <w:t>«базовой» гостинице вы можете зарегистрироваться самостоятельно или воспользоваться услугами сотрудников библиотеки-хозяйки семинара. Если вы предпочитаете забронировать место с помощью наших сотрудников, обратитесь по  адресу</w:t>
      </w:r>
      <w:r w:rsidR="00FC0CC1">
        <w:rPr>
          <w:rStyle w:val="a3"/>
          <w:b/>
          <w:color w:val="auto"/>
          <w:u w:val="none"/>
        </w:rPr>
        <w:t xml:space="preserve"> </w:t>
      </w:r>
      <w:hyperlink r:id="rId7" w:history="1">
        <w:r w:rsidR="00FC0CC1" w:rsidRPr="0029053A">
          <w:rPr>
            <w:rStyle w:val="a3"/>
            <w:b/>
          </w:rPr>
          <w:t>krai@kemrsl.ru</w:t>
        </w:r>
      </w:hyperlink>
      <w:r w:rsidR="00FC0CC1">
        <w:rPr>
          <w:rStyle w:val="a3"/>
          <w:b/>
          <w:color w:val="auto"/>
          <w:u w:val="none"/>
        </w:rPr>
        <w:t xml:space="preserve"> </w:t>
      </w:r>
      <w:r>
        <w:rPr>
          <w:rStyle w:val="a3"/>
          <w:b/>
          <w:color w:val="auto"/>
          <w:u w:val="none"/>
        </w:rPr>
        <w:t xml:space="preserve">, </w:t>
      </w:r>
      <w:r w:rsidR="0040290F">
        <w:rPr>
          <w:rStyle w:val="a3"/>
          <w:b/>
          <w:color w:val="auto"/>
          <w:u w:val="none"/>
        </w:rPr>
        <w:t xml:space="preserve">(3842) 44-18-80 (доб. 222), </w:t>
      </w:r>
      <w:r>
        <w:rPr>
          <w:rStyle w:val="a3"/>
          <w:b/>
          <w:color w:val="auto"/>
          <w:u w:val="none"/>
        </w:rPr>
        <w:t>указав свои Фамилию Имя Отчество</w:t>
      </w:r>
      <w:r w:rsidR="00FC0CC1">
        <w:rPr>
          <w:rStyle w:val="a3"/>
          <w:b/>
          <w:color w:val="auto"/>
          <w:u w:val="none"/>
        </w:rPr>
        <w:t>, номер телефона, день приезда, день отъезда, пожелания по номеру</w:t>
      </w:r>
      <w:r w:rsidR="00424CDE">
        <w:rPr>
          <w:rStyle w:val="a3"/>
          <w:b/>
          <w:color w:val="auto"/>
          <w:u w:val="none"/>
        </w:rPr>
        <w:t xml:space="preserve"> (одноместный, двухместный)</w:t>
      </w:r>
      <w:r w:rsidR="00FC0CC1">
        <w:rPr>
          <w:rStyle w:val="a3"/>
          <w:b/>
          <w:color w:val="auto"/>
          <w:u w:val="none"/>
        </w:rPr>
        <w:t>. Мы ждем ваших сообщений до 10.09 включительно.</w:t>
      </w:r>
    </w:p>
    <w:p w:rsidR="00E476CB" w:rsidRPr="00996BAD" w:rsidRDefault="00E476CB" w:rsidP="00996BAD">
      <w:pPr>
        <w:pStyle w:val="a4"/>
        <w:rPr>
          <w:rStyle w:val="a3"/>
          <w:b/>
        </w:rPr>
      </w:pPr>
    </w:p>
    <w:p w:rsidR="0003028B" w:rsidRPr="00E5361F" w:rsidRDefault="0003028B" w:rsidP="0003028B">
      <w:pPr>
        <w:pStyle w:val="a4"/>
        <w:numPr>
          <w:ilvl w:val="0"/>
          <w:numId w:val="1"/>
        </w:numPr>
        <w:rPr>
          <w:b/>
          <w:i/>
        </w:rPr>
      </w:pPr>
      <w:r w:rsidRPr="00E5361F">
        <w:rPr>
          <w:b/>
          <w:i/>
        </w:rPr>
        <w:t>История – хостел – от 400 в сутки</w:t>
      </w:r>
      <w:r>
        <w:rPr>
          <w:b/>
          <w:i/>
        </w:rPr>
        <w:t xml:space="preserve"> </w:t>
      </w:r>
      <w:r w:rsidRPr="009C65B9">
        <w:rPr>
          <w:b/>
          <w:i/>
        </w:rPr>
        <w:t>(пешком – 40 мин., четыре остановки)</w:t>
      </w:r>
    </w:p>
    <w:p w:rsidR="0003028B" w:rsidRDefault="0003028B" w:rsidP="0003028B">
      <w:pPr>
        <w:pStyle w:val="a4"/>
      </w:pPr>
      <w:r w:rsidRPr="00E5361F">
        <w:t>Соборная, 3</w:t>
      </w:r>
    </w:p>
    <w:p w:rsidR="0003028B" w:rsidRDefault="0003028B" w:rsidP="0003028B">
      <w:pPr>
        <w:pStyle w:val="a4"/>
      </w:pPr>
      <w:r>
        <w:t>+7 (3842) 24‒03‒04</w:t>
      </w:r>
    </w:p>
    <w:p w:rsidR="0003028B" w:rsidRDefault="0003028B" w:rsidP="0003028B">
      <w:pPr>
        <w:pStyle w:val="a4"/>
      </w:pPr>
      <w:r>
        <w:t>+7‒960‒934‒03‒04</w:t>
      </w:r>
    </w:p>
    <w:p w:rsidR="0003028B" w:rsidRDefault="002660C3" w:rsidP="0003028B">
      <w:pPr>
        <w:pStyle w:val="a4"/>
        <w:rPr>
          <w:rStyle w:val="a3"/>
        </w:rPr>
      </w:pPr>
      <w:hyperlink r:id="rId8" w:history="1">
        <w:r w:rsidR="0003028B" w:rsidRPr="00F50511">
          <w:rPr>
            <w:rStyle w:val="a3"/>
          </w:rPr>
          <w:t>www.hostel142.ru</w:t>
        </w:r>
      </w:hyperlink>
    </w:p>
    <w:p w:rsidR="0003028B" w:rsidRDefault="0003028B" w:rsidP="0003028B">
      <w:pPr>
        <w:pStyle w:val="a4"/>
      </w:pPr>
    </w:p>
    <w:p w:rsidR="0003028B" w:rsidRDefault="0003028B" w:rsidP="0003028B">
      <w:pPr>
        <w:pStyle w:val="a4"/>
        <w:numPr>
          <w:ilvl w:val="0"/>
          <w:numId w:val="1"/>
        </w:numPr>
        <w:rPr>
          <w:b/>
          <w:i/>
        </w:rPr>
      </w:pPr>
      <w:r w:rsidRPr="003A10E3">
        <w:rPr>
          <w:b/>
          <w:i/>
        </w:rPr>
        <w:t>Космос - от 800р. в сутки</w:t>
      </w:r>
      <w:r>
        <w:rPr>
          <w:b/>
          <w:i/>
        </w:rPr>
        <w:t xml:space="preserve"> (в шаговой доступности, 5 минут)</w:t>
      </w:r>
    </w:p>
    <w:p w:rsidR="0003028B" w:rsidRPr="00E5361F" w:rsidRDefault="0003028B" w:rsidP="0003028B">
      <w:pPr>
        <w:pStyle w:val="a4"/>
      </w:pPr>
      <w:r w:rsidRPr="00E5361F">
        <w:t>50 лет Октября, 26</w:t>
      </w:r>
    </w:p>
    <w:p w:rsidR="0003028B" w:rsidRDefault="0003028B" w:rsidP="0003028B">
      <w:pPr>
        <w:pStyle w:val="a4"/>
      </w:pPr>
      <w:r>
        <w:t>+7 (3842) 36‒55‒85</w:t>
      </w:r>
    </w:p>
    <w:p w:rsidR="0003028B" w:rsidRDefault="0003028B" w:rsidP="0003028B">
      <w:pPr>
        <w:pStyle w:val="a4"/>
      </w:pPr>
      <w:r>
        <w:t>+7‒905‒905‒09‒09</w:t>
      </w:r>
    </w:p>
    <w:p w:rsidR="0003028B" w:rsidRDefault="002660C3" w:rsidP="0003028B">
      <w:pPr>
        <w:pStyle w:val="a4"/>
      </w:pPr>
      <w:hyperlink r:id="rId9" w:history="1">
        <w:r w:rsidR="0003028B" w:rsidRPr="00F50511">
          <w:rPr>
            <w:rStyle w:val="a3"/>
          </w:rPr>
          <w:t>www.kemerovo100.ru</w:t>
        </w:r>
      </w:hyperlink>
      <w:r w:rsidR="0003028B">
        <w:t xml:space="preserve"> </w:t>
      </w:r>
    </w:p>
    <w:p w:rsidR="0003028B" w:rsidRDefault="0003028B" w:rsidP="0003028B">
      <w:pPr>
        <w:pStyle w:val="a4"/>
      </w:pPr>
    </w:p>
    <w:p w:rsidR="0003028B" w:rsidRPr="009C65B9" w:rsidRDefault="0003028B" w:rsidP="0003028B">
      <w:pPr>
        <w:pStyle w:val="a4"/>
        <w:numPr>
          <w:ilvl w:val="0"/>
          <w:numId w:val="1"/>
        </w:numPr>
        <w:rPr>
          <w:b/>
          <w:i/>
        </w:rPr>
      </w:pPr>
      <w:r w:rsidRPr="009C65B9">
        <w:rPr>
          <w:b/>
          <w:i/>
        </w:rPr>
        <w:t>Луна - мини-отель – от 1350 в сутки (пешком – 40 мин., четыре остановки)</w:t>
      </w:r>
    </w:p>
    <w:p w:rsidR="0003028B" w:rsidRPr="00E5361F" w:rsidRDefault="0003028B" w:rsidP="0003028B">
      <w:pPr>
        <w:pStyle w:val="a4"/>
      </w:pPr>
      <w:r w:rsidRPr="00E5361F">
        <w:t>Соборная, 14а</w:t>
      </w:r>
    </w:p>
    <w:p w:rsidR="0003028B" w:rsidRDefault="0003028B" w:rsidP="0003028B">
      <w:pPr>
        <w:pStyle w:val="a4"/>
      </w:pPr>
      <w:r>
        <w:t>+7‒923‒567‒33‒33</w:t>
      </w:r>
    </w:p>
    <w:p w:rsidR="0003028B" w:rsidRPr="0003028B" w:rsidRDefault="002660C3" w:rsidP="0003028B">
      <w:pPr>
        <w:pStyle w:val="a4"/>
      </w:pPr>
      <w:hyperlink r:id="rId10" w:history="1">
        <w:r w:rsidR="0003028B" w:rsidRPr="00F50511">
          <w:rPr>
            <w:rStyle w:val="a3"/>
          </w:rPr>
          <w:t>http://luna-hotel.ru/</w:t>
        </w:r>
      </w:hyperlink>
    </w:p>
    <w:p w:rsidR="0003028B" w:rsidRDefault="0003028B" w:rsidP="003A10E3">
      <w:pPr>
        <w:pStyle w:val="a4"/>
        <w:rPr>
          <w:rStyle w:val="a3"/>
        </w:rPr>
      </w:pPr>
    </w:p>
    <w:p w:rsidR="0003028B" w:rsidRDefault="0003028B" w:rsidP="0003028B">
      <w:pPr>
        <w:pStyle w:val="a4"/>
        <w:numPr>
          <w:ilvl w:val="0"/>
          <w:numId w:val="1"/>
        </w:numPr>
        <w:rPr>
          <w:b/>
          <w:i/>
        </w:rPr>
      </w:pPr>
      <w:r w:rsidRPr="003A10E3">
        <w:rPr>
          <w:b/>
          <w:i/>
        </w:rPr>
        <w:t>Уют -</w:t>
      </w:r>
      <w:r w:rsidR="00996BAD">
        <w:rPr>
          <w:b/>
          <w:i/>
        </w:rPr>
        <w:t xml:space="preserve"> </w:t>
      </w:r>
      <w:r w:rsidRPr="003A10E3">
        <w:rPr>
          <w:b/>
          <w:i/>
        </w:rPr>
        <w:t>мини-гостиница - от 1500р. в сутки</w:t>
      </w:r>
      <w:r>
        <w:rPr>
          <w:b/>
          <w:i/>
        </w:rPr>
        <w:t xml:space="preserve"> (пешком – 15 мин., три остановки, рядом с вокзалом)</w:t>
      </w:r>
    </w:p>
    <w:p w:rsidR="0003028B" w:rsidRPr="00E5361F" w:rsidRDefault="0003028B" w:rsidP="0003028B">
      <w:pPr>
        <w:pStyle w:val="a4"/>
      </w:pPr>
      <w:r w:rsidRPr="00E5361F">
        <w:t>Кузнецкий проспект, 90</w:t>
      </w:r>
    </w:p>
    <w:p w:rsidR="0003028B" w:rsidRDefault="0003028B" w:rsidP="0003028B">
      <w:pPr>
        <w:pStyle w:val="a4"/>
      </w:pPr>
      <w:r>
        <w:t>+7 (3842) 33‒23‒25</w:t>
      </w:r>
    </w:p>
    <w:p w:rsidR="0003028B" w:rsidRDefault="0003028B" w:rsidP="0003028B">
      <w:pPr>
        <w:pStyle w:val="a4"/>
      </w:pPr>
      <w:r>
        <w:t>+7‒902‒983‒23‒25</w:t>
      </w:r>
    </w:p>
    <w:p w:rsidR="0003028B" w:rsidRDefault="002660C3" w:rsidP="0003028B">
      <w:pPr>
        <w:pStyle w:val="a4"/>
        <w:rPr>
          <w:rStyle w:val="a3"/>
        </w:rPr>
      </w:pPr>
      <w:hyperlink r:id="rId11" w:history="1">
        <w:r w:rsidR="0003028B" w:rsidRPr="00F50511">
          <w:rPr>
            <w:rStyle w:val="a3"/>
          </w:rPr>
          <w:t>http://otel42.ru/</w:t>
        </w:r>
      </w:hyperlink>
    </w:p>
    <w:p w:rsidR="0003028B" w:rsidRDefault="0003028B" w:rsidP="003A10E3">
      <w:pPr>
        <w:pStyle w:val="a4"/>
      </w:pPr>
    </w:p>
    <w:p w:rsidR="00824F83" w:rsidRDefault="00824F83" w:rsidP="00BE3CDD">
      <w:pPr>
        <w:pStyle w:val="a4"/>
        <w:numPr>
          <w:ilvl w:val="0"/>
          <w:numId w:val="1"/>
        </w:numPr>
        <w:rPr>
          <w:b/>
          <w:i/>
        </w:rPr>
      </w:pPr>
      <w:r w:rsidRPr="003A10E3">
        <w:rPr>
          <w:b/>
          <w:i/>
        </w:rPr>
        <w:t>Меркурий-</w:t>
      </w:r>
      <w:proofErr w:type="spellStart"/>
      <w:r w:rsidRPr="003A10E3">
        <w:rPr>
          <w:b/>
          <w:i/>
        </w:rPr>
        <w:t>Констракшн</w:t>
      </w:r>
      <w:proofErr w:type="spellEnd"/>
      <w:r w:rsidRPr="003A10E3">
        <w:rPr>
          <w:b/>
          <w:i/>
        </w:rPr>
        <w:t xml:space="preserve"> – </w:t>
      </w:r>
      <w:r w:rsidR="003A10E3" w:rsidRPr="003A10E3">
        <w:rPr>
          <w:b/>
          <w:i/>
        </w:rPr>
        <w:t>гостиница от 1500р. в сутки</w:t>
      </w:r>
      <w:r w:rsidR="00BE3CDD">
        <w:rPr>
          <w:b/>
          <w:i/>
        </w:rPr>
        <w:t xml:space="preserve"> (в шаговой доступности</w:t>
      </w:r>
      <w:r w:rsidR="0040628B">
        <w:rPr>
          <w:b/>
          <w:i/>
        </w:rPr>
        <w:t>, 5 минут</w:t>
      </w:r>
      <w:r w:rsidR="00BE3CDD">
        <w:rPr>
          <w:b/>
          <w:i/>
        </w:rPr>
        <w:t>)</w:t>
      </w:r>
    </w:p>
    <w:p w:rsidR="00E5361F" w:rsidRPr="00E5361F" w:rsidRDefault="00E5361F" w:rsidP="00E5361F">
      <w:pPr>
        <w:pStyle w:val="a4"/>
      </w:pPr>
      <w:r w:rsidRPr="00E5361F">
        <w:t>Дзержинского, 29а</w:t>
      </w:r>
    </w:p>
    <w:p w:rsidR="00824F83" w:rsidRDefault="00824F83" w:rsidP="003A10E3">
      <w:pPr>
        <w:pStyle w:val="a4"/>
      </w:pPr>
      <w:r>
        <w:t>+7‒951‒178‒32‒85 -служба бронирования</w:t>
      </w:r>
    </w:p>
    <w:p w:rsidR="00824F83" w:rsidRDefault="00824F83" w:rsidP="003A10E3">
      <w:pPr>
        <w:pStyle w:val="a4"/>
      </w:pPr>
      <w:r>
        <w:t>+7 (3842) 75‒47‒00 -</w:t>
      </w:r>
      <w:r w:rsidRPr="00824F83">
        <w:t xml:space="preserve"> администратор</w:t>
      </w:r>
    </w:p>
    <w:p w:rsidR="00824F83" w:rsidRDefault="00824F83" w:rsidP="003A10E3">
      <w:pPr>
        <w:pStyle w:val="a4"/>
      </w:pPr>
      <w:r>
        <w:t>+7 (3842) 36‒08‒36 - администратор</w:t>
      </w:r>
    </w:p>
    <w:p w:rsidR="003A10E3" w:rsidRDefault="002660C3" w:rsidP="003A10E3">
      <w:pPr>
        <w:pStyle w:val="a4"/>
        <w:rPr>
          <w:rStyle w:val="a3"/>
        </w:rPr>
      </w:pPr>
      <w:hyperlink r:id="rId12" w:history="1">
        <w:r w:rsidR="00824F83" w:rsidRPr="00F50511">
          <w:rPr>
            <w:rStyle w:val="a3"/>
          </w:rPr>
          <w:t>https://гостиница-меркурий.рф/</w:t>
        </w:r>
      </w:hyperlink>
    </w:p>
    <w:p w:rsidR="0003028B" w:rsidRDefault="0003028B" w:rsidP="003A10E3">
      <w:pPr>
        <w:pStyle w:val="a4"/>
        <w:rPr>
          <w:rStyle w:val="a3"/>
        </w:rPr>
      </w:pPr>
    </w:p>
    <w:p w:rsidR="0003028B" w:rsidRPr="00E5361F" w:rsidRDefault="0003028B" w:rsidP="0003028B">
      <w:pPr>
        <w:pStyle w:val="a4"/>
        <w:numPr>
          <w:ilvl w:val="0"/>
          <w:numId w:val="1"/>
        </w:numPr>
        <w:rPr>
          <w:b/>
          <w:i/>
        </w:rPr>
      </w:pPr>
      <w:r w:rsidRPr="00E5361F">
        <w:rPr>
          <w:b/>
          <w:i/>
        </w:rPr>
        <w:lastRenderedPageBreak/>
        <w:t xml:space="preserve">Пудра - </w:t>
      </w:r>
      <w:proofErr w:type="spellStart"/>
      <w:r w:rsidRPr="00E5361F">
        <w:rPr>
          <w:b/>
          <w:i/>
        </w:rPr>
        <w:t>апарт</w:t>
      </w:r>
      <w:proofErr w:type="spellEnd"/>
      <w:r w:rsidRPr="00E5361F">
        <w:rPr>
          <w:b/>
          <w:i/>
        </w:rPr>
        <w:t>-отель – от 2000 в сутки</w:t>
      </w:r>
      <w:r>
        <w:rPr>
          <w:b/>
          <w:i/>
        </w:rPr>
        <w:t xml:space="preserve"> (пешком – 40 мин., четыре остановки)</w:t>
      </w:r>
    </w:p>
    <w:p w:rsidR="0003028B" w:rsidRDefault="0003028B" w:rsidP="0003028B">
      <w:pPr>
        <w:pStyle w:val="a4"/>
      </w:pPr>
      <w:r w:rsidRPr="00E5361F">
        <w:t>Советский проспект, 74/1</w:t>
      </w:r>
    </w:p>
    <w:p w:rsidR="0003028B" w:rsidRDefault="0003028B" w:rsidP="0003028B">
      <w:pPr>
        <w:pStyle w:val="a4"/>
      </w:pPr>
      <w:r>
        <w:t>+7‒913‒120‒30‒88</w:t>
      </w:r>
    </w:p>
    <w:p w:rsidR="0003028B" w:rsidRDefault="0003028B" w:rsidP="0003028B">
      <w:pPr>
        <w:pStyle w:val="a4"/>
      </w:pPr>
      <w:r>
        <w:t>+7‒903‒909‒57‒55</w:t>
      </w:r>
    </w:p>
    <w:p w:rsidR="0003028B" w:rsidRDefault="002660C3" w:rsidP="0003028B">
      <w:pPr>
        <w:pStyle w:val="a4"/>
        <w:rPr>
          <w:rStyle w:val="a3"/>
        </w:rPr>
      </w:pPr>
      <w:hyperlink r:id="rId13" w:history="1">
        <w:r w:rsidR="0003028B" w:rsidRPr="00F50511">
          <w:rPr>
            <w:rStyle w:val="a3"/>
          </w:rPr>
          <w:t>https://www.hotelpudra.com/</w:t>
        </w:r>
      </w:hyperlink>
    </w:p>
    <w:p w:rsidR="0003028B" w:rsidRDefault="0003028B" w:rsidP="0003028B">
      <w:pPr>
        <w:pStyle w:val="a4"/>
        <w:rPr>
          <w:rStyle w:val="a3"/>
        </w:rPr>
      </w:pPr>
    </w:p>
    <w:p w:rsidR="0003028B" w:rsidRDefault="0003028B" w:rsidP="0003028B">
      <w:pPr>
        <w:pStyle w:val="a4"/>
        <w:numPr>
          <w:ilvl w:val="0"/>
          <w:numId w:val="1"/>
        </w:numPr>
        <w:rPr>
          <w:b/>
          <w:i/>
        </w:rPr>
      </w:pPr>
      <w:r w:rsidRPr="000D1E7C">
        <w:rPr>
          <w:b/>
          <w:i/>
        </w:rPr>
        <w:t>Гостиница на Советском – от 2200 в сутки</w:t>
      </w:r>
      <w:r>
        <w:rPr>
          <w:b/>
          <w:i/>
        </w:rPr>
        <w:t xml:space="preserve"> (пешком – 30 мин., четыре остановки)</w:t>
      </w:r>
    </w:p>
    <w:p w:rsidR="0003028B" w:rsidRPr="00E5361F" w:rsidRDefault="0003028B" w:rsidP="0003028B">
      <w:pPr>
        <w:pStyle w:val="a4"/>
      </w:pPr>
      <w:r w:rsidRPr="00E5361F">
        <w:t>Советский проспект, 63</w:t>
      </w:r>
    </w:p>
    <w:p w:rsidR="0003028B" w:rsidRDefault="0003028B" w:rsidP="0003028B">
      <w:pPr>
        <w:pStyle w:val="a4"/>
      </w:pPr>
      <w:r>
        <w:t>+7 (3842) 58‒06‒91</w:t>
      </w:r>
    </w:p>
    <w:p w:rsidR="0003028B" w:rsidRDefault="0003028B" w:rsidP="0003028B">
      <w:pPr>
        <w:pStyle w:val="a4"/>
      </w:pPr>
      <w:r>
        <w:t>+7 (3842) 58‒21‒32</w:t>
      </w:r>
    </w:p>
    <w:p w:rsidR="0003028B" w:rsidRDefault="0003028B" w:rsidP="0003028B">
      <w:pPr>
        <w:pStyle w:val="a4"/>
      </w:pPr>
    </w:p>
    <w:p w:rsidR="0003028B" w:rsidRDefault="0003028B" w:rsidP="0003028B">
      <w:pPr>
        <w:pStyle w:val="a4"/>
        <w:numPr>
          <w:ilvl w:val="0"/>
          <w:numId w:val="1"/>
        </w:numPr>
        <w:rPr>
          <w:b/>
          <w:i/>
        </w:rPr>
      </w:pPr>
      <w:r w:rsidRPr="000D1E7C">
        <w:rPr>
          <w:b/>
          <w:i/>
        </w:rPr>
        <w:t>Максимум  - от 3560 в сутки + завтрак</w:t>
      </w:r>
      <w:r>
        <w:rPr>
          <w:b/>
          <w:i/>
        </w:rPr>
        <w:t xml:space="preserve"> (пешком – 30 мин., три остановки)</w:t>
      </w:r>
    </w:p>
    <w:p w:rsidR="0003028B" w:rsidRPr="00E5361F" w:rsidRDefault="0003028B" w:rsidP="0003028B">
      <w:pPr>
        <w:pStyle w:val="a4"/>
      </w:pPr>
      <w:proofErr w:type="spellStart"/>
      <w:r w:rsidRPr="00E5361F">
        <w:t>Карболитовская</w:t>
      </w:r>
      <w:proofErr w:type="spellEnd"/>
      <w:r w:rsidRPr="00E5361F">
        <w:t>, 18</w:t>
      </w:r>
    </w:p>
    <w:p w:rsidR="0003028B" w:rsidRDefault="0003028B" w:rsidP="0003028B">
      <w:pPr>
        <w:pStyle w:val="a4"/>
      </w:pPr>
      <w:r>
        <w:t>+7 (3842) 45‒50‒50</w:t>
      </w:r>
    </w:p>
    <w:p w:rsidR="0003028B" w:rsidRDefault="0003028B" w:rsidP="0003028B">
      <w:pPr>
        <w:pStyle w:val="a4"/>
      </w:pPr>
      <w:r>
        <w:t>+7 (3842) 68‒03‒47</w:t>
      </w:r>
    </w:p>
    <w:p w:rsidR="0003028B" w:rsidRPr="0003028B" w:rsidRDefault="002660C3" w:rsidP="0003028B">
      <w:pPr>
        <w:pStyle w:val="a4"/>
        <w:rPr>
          <w:rStyle w:val="a3"/>
          <w:color w:val="auto"/>
          <w:u w:val="none"/>
        </w:rPr>
      </w:pPr>
      <w:hyperlink r:id="rId14" w:history="1">
        <w:r w:rsidR="0003028B" w:rsidRPr="00F50511">
          <w:rPr>
            <w:rStyle w:val="a3"/>
          </w:rPr>
          <w:t>https://www.maximum1.ru</w:t>
        </w:r>
      </w:hyperlink>
    </w:p>
    <w:p w:rsidR="0003028B" w:rsidRDefault="0003028B" w:rsidP="003A10E3">
      <w:pPr>
        <w:pStyle w:val="a4"/>
      </w:pPr>
    </w:p>
    <w:p w:rsidR="003A10E3" w:rsidRDefault="003A10E3" w:rsidP="0040628B">
      <w:pPr>
        <w:pStyle w:val="a4"/>
        <w:numPr>
          <w:ilvl w:val="0"/>
          <w:numId w:val="1"/>
        </w:numPr>
        <w:rPr>
          <w:b/>
          <w:i/>
        </w:rPr>
      </w:pPr>
      <w:r w:rsidRPr="003A10E3">
        <w:rPr>
          <w:b/>
          <w:i/>
        </w:rPr>
        <w:t>Олимп-Плаза – гостиница от 3990р. в сутки</w:t>
      </w:r>
      <w:r w:rsidR="0040628B">
        <w:rPr>
          <w:b/>
          <w:i/>
        </w:rPr>
        <w:t xml:space="preserve"> (в шаговой доступности, 5 минут)</w:t>
      </w:r>
    </w:p>
    <w:p w:rsidR="00E5361F" w:rsidRPr="00E5361F" w:rsidRDefault="00E5361F" w:rsidP="00E5361F">
      <w:pPr>
        <w:pStyle w:val="a4"/>
      </w:pPr>
      <w:r w:rsidRPr="00E5361F">
        <w:t>Рукавишникова, 20</w:t>
      </w:r>
    </w:p>
    <w:p w:rsidR="003A10E3" w:rsidRDefault="003A10E3" w:rsidP="003A10E3">
      <w:pPr>
        <w:pStyle w:val="a4"/>
      </w:pPr>
      <w:r>
        <w:t xml:space="preserve">8‒800‒700‒73‒23 - бесплатная круглосуточная единая справочная - </w:t>
      </w:r>
      <w:proofErr w:type="spellStart"/>
      <w:r>
        <w:t>пн-вс</w:t>
      </w:r>
      <w:proofErr w:type="spellEnd"/>
    </w:p>
    <w:p w:rsidR="003A10E3" w:rsidRDefault="003A10E3" w:rsidP="003A10E3">
      <w:pPr>
        <w:pStyle w:val="a4"/>
      </w:pPr>
      <w:r>
        <w:t>+7 (3842) 779‒500</w:t>
      </w:r>
    </w:p>
    <w:p w:rsidR="003A10E3" w:rsidRDefault="003A10E3" w:rsidP="003A10E3">
      <w:pPr>
        <w:pStyle w:val="a4"/>
      </w:pPr>
      <w:r>
        <w:t>+7 (3842) 779‒577</w:t>
      </w:r>
    </w:p>
    <w:p w:rsidR="00824F83" w:rsidRPr="00996BAD" w:rsidRDefault="002660C3" w:rsidP="00996BAD">
      <w:pPr>
        <w:pStyle w:val="a4"/>
        <w:rPr>
          <w:color w:val="0000FF" w:themeColor="hyperlink"/>
          <w:u w:val="single"/>
        </w:rPr>
      </w:pPr>
      <w:hyperlink r:id="rId15" w:history="1">
        <w:r w:rsidR="003A10E3" w:rsidRPr="00F50511">
          <w:rPr>
            <w:rStyle w:val="a3"/>
          </w:rPr>
          <w:t>http://olymp-plaza.ru</w:t>
        </w:r>
      </w:hyperlink>
    </w:p>
    <w:sectPr w:rsidR="00824F83" w:rsidRPr="00996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C158D"/>
    <w:multiLevelType w:val="hybridMultilevel"/>
    <w:tmpl w:val="8CE2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2F"/>
    <w:rsid w:val="0003028B"/>
    <w:rsid w:val="000D1E7C"/>
    <w:rsid w:val="0017593F"/>
    <w:rsid w:val="002660C3"/>
    <w:rsid w:val="003A10E3"/>
    <w:rsid w:val="0040290F"/>
    <w:rsid w:val="0040628B"/>
    <w:rsid w:val="00424CDE"/>
    <w:rsid w:val="005F7BBB"/>
    <w:rsid w:val="0079768C"/>
    <w:rsid w:val="00824F83"/>
    <w:rsid w:val="008C741A"/>
    <w:rsid w:val="00996BAD"/>
    <w:rsid w:val="009C65B9"/>
    <w:rsid w:val="00BC35B2"/>
    <w:rsid w:val="00BE3CDD"/>
    <w:rsid w:val="00D95CA2"/>
    <w:rsid w:val="00E30519"/>
    <w:rsid w:val="00E476CB"/>
    <w:rsid w:val="00E5361F"/>
    <w:rsid w:val="00FC0CC1"/>
    <w:rsid w:val="00FC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6681D"/>
  <w15:docId w15:val="{664B6A0E-D3C9-4D9D-AE75-C0D4293D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A1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stel142.ru" TargetMode="External"/><Relationship Id="rId13" Type="http://schemas.openxmlformats.org/officeDocument/2006/relationships/hyperlink" Target="https://www.hotelpudra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i@kemrsl.ru" TargetMode="External"/><Relationship Id="rId12" Type="http://schemas.openxmlformats.org/officeDocument/2006/relationships/hyperlink" Target="https://&#1075;&#1086;&#1089;&#1090;&#1080;&#1085;&#1080;&#1094;&#1072;-&#1084;&#1077;&#1088;&#1082;&#1091;&#1088;&#1080;&#1081;.&#1088;&#1092;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dmin@hotelkuzbass.ru" TargetMode="External"/><Relationship Id="rId11" Type="http://schemas.openxmlformats.org/officeDocument/2006/relationships/hyperlink" Target="http://otel42.ru/" TargetMode="External"/><Relationship Id="rId5" Type="http://schemas.openxmlformats.org/officeDocument/2006/relationships/hyperlink" Target="http://www.hotelkuzbass.ru" TargetMode="External"/><Relationship Id="rId15" Type="http://schemas.openxmlformats.org/officeDocument/2006/relationships/hyperlink" Target="http://olymp-plaza.ru" TargetMode="External"/><Relationship Id="rId10" Type="http://schemas.openxmlformats.org/officeDocument/2006/relationships/hyperlink" Target="http://luna-hote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merovo100.ru" TargetMode="External"/><Relationship Id="rId14" Type="http://schemas.openxmlformats.org/officeDocument/2006/relationships/hyperlink" Target="https://www.maximum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krai</dc:creator>
  <cp:lastModifiedBy>Наталья</cp:lastModifiedBy>
  <cp:revision>9</cp:revision>
  <dcterms:created xsi:type="dcterms:W3CDTF">2021-09-01T03:54:00Z</dcterms:created>
  <dcterms:modified xsi:type="dcterms:W3CDTF">2021-09-02T09:46:00Z</dcterms:modified>
</cp:coreProperties>
</file>